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r>
        <w:drawing xmlns:a="http://schemas.openxmlformats.org/drawingml/2006/main">
          <wp:anchor distT="0" distB="0" distL="0" distR="0" simplePos="0" relativeHeight="251659264" behindDoc="0" locked="0" layoutInCell="1" allowOverlap="1">
            <wp:simplePos x="0" y="0"/>
            <wp:positionH relativeFrom="page">
              <wp:posOffset>-59</wp:posOffset>
            </wp:positionH>
            <wp:positionV relativeFrom="page">
              <wp:posOffset>9690565</wp:posOffset>
            </wp:positionV>
            <wp:extent cx="7556542" cy="1034665"/>
            <wp:effectExtent l="0" t="0" r="0" b="0"/>
            <wp:wrapTopAndBottom distT="0" distB="0"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VICE-GOV -  VINCULADAS - Timbrado A4-02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7556542" cy="103466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5"/>
      <w:footerReference w:type="default" r:id="rId6"/>
      <w:pgSz w:w="11900" w:h="16840" w:orient="portrait"/>
      <w:pgMar w:top="1440" w:right="644" w:bottom="1440" w:left="992" w:header="435" w:footer="15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Corpo"/>
      <w:spacing w:line="240" w:lineRule="auto"/>
      <w:jc w:val="center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Corpo"/>
      <w:jc w:val="center"/>
    </w:pPr>
    <w:r>
      <w:drawing xmlns:a="http://schemas.openxmlformats.org/drawingml/2006/main">
        <wp:inline distT="0" distB="0" distL="0" distR="0">
          <wp:extent cx="4482049" cy="1107552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ICE-GOV-SUPERACAO - Timbrado A4-02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0" r="0" b="0"/>
                  <a:stretch>
                    <a:fillRect/>
                  </a:stretch>
                </pic:blipFill>
                <pic:spPr>
                  <a:xfrm>
                    <a:off x="0" y="0"/>
                    <a:ext cx="4482049" cy="110755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rtuguês" w:val="‘“(〔[{〈《「『【⦅〘〖«〝︵︷︹︻︽︿﹁﹃﹇﹙﹛﹝｢"/>
  <w:noLineBreaksBefore w:lang="portuguê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